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BE2D" w14:textId="77777777" w:rsidR="00A23DFA" w:rsidRPr="00414762" w:rsidRDefault="00A23DFA" w:rsidP="00A23DF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14762">
        <w:rPr>
          <w:rFonts w:ascii="HG丸ｺﾞｼｯｸM-PRO" w:eastAsia="HG丸ｺﾞｼｯｸM-PRO" w:hAnsi="HG丸ｺﾞｼｯｸM-PRO" w:hint="eastAsia"/>
          <w:sz w:val="28"/>
          <w:szCs w:val="28"/>
        </w:rPr>
        <w:t>技術チェックリスト</w:t>
      </w:r>
    </w:p>
    <w:p w14:paraId="404B9F63" w14:textId="1F82692A" w:rsidR="00A23DFA" w:rsidRPr="00414762" w:rsidRDefault="00A23DFA" w:rsidP="00A23DFA">
      <w:pPr>
        <w:ind w:left="9600" w:hangingChars="4000" w:hanging="9600"/>
        <w:jc w:val="left"/>
        <w:rPr>
          <w:rFonts w:asciiTheme="minorEastAsia" w:hAnsiTheme="minorEastAsia"/>
          <w:szCs w:val="21"/>
        </w:rPr>
      </w:pPr>
      <w:r w:rsidRPr="008F22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援助技術　　　</w:t>
      </w:r>
      <w:r w:rsidRPr="00414762">
        <w:rPr>
          <w:rFonts w:ascii="HG丸ｺﾞｼｯｸM-PRO" w:eastAsia="HG丸ｺﾞｼｯｸM-PRO" w:hAnsi="HG丸ｺﾞｼｯｸM-PRO" w:hint="eastAsia"/>
          <w:szCs w:val="21"/>
        </w:rPr>
        <w:t xml:space="preserve">　　　　見学：△　指導を受けて実施：○　見守り実施：◎　単独でできるOK　　　</w:t>
      </w:r>
      <w:r w:rsidRPr="00414762">
        <w:rPr>
          <w:rFonts w:asciiTheme="minorEastAsia" w:hAnsiTheme="minorEastAsia" w:hint="eastAsia"/>
          <w:szCs w:val="21"/>
        </w:rPr>
        <w:t xml:space="preserve">　</w:t>
      </w:r>
    </w:p>
    <w:p w14:paraId="10DB2844" w14:textId="77777777" w:rsidR="00414762" w:rsidRDefault="00414762" w:rsidP="00A23DFA">
      <w:pPr>
        <w:jc w:val="left"/>
        <w:rPr>
          <w:rFonts w:asciiTheme="minorEastAsia" w:hAnsiTheme="minorEastAsia"/>
          <w:szCs w:val="21"/>
        </w:rPr>
      </w:pPr>
    </w:p>
    <w:p w14:paraId="302E670B" w14:textId="38ECBDFB" w:rsidR="00A23DFA" w:rsidRPr="00414762" w:rsidRDefault="00A23DFA" w:rsidP="00A23DFA">
      <w:pPr>
        <w:jc w:val="left"/>
        <w:rPr>
          <w:rFonts w:asciiTheme="minorEastAsia" w:hAnsiTheme="minorEastAsia"/>
          <w:szCs w:val="21"/>
        </w:rPr>
      </w:pPr>
      <w:r w:rsidRPr="00414762">
        <w:rPr>
          <w:rFonts w:asciiTheme="minorEastAsia" w:hAnsiTheme="minorEastAsia" w:hint="eastAsia"/>
          <w:szCs w:val="21"/>
        </w:rPr>
        <w:t xml:space="preserve">氏名　　　　　　　　　　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23"/>
        <w:gridCol w:w="3599"/>
        <w:gridCol w:w="901"/>
        <w:gridCol w:w="901"/>
        <w:gridCol w:w="901"/>
        <w:gridCol w:w="902"/>
        <w:gridCol w:w="876"/>
      </w:tblGrid>
      <w:tr w:rsidR="00A23DFA" w:rsidRPr="00414762" w14:paraId="4F5FC8BE" w14:textId="77777777" w:rsidTr="00A23DFA">
        <w:trPr>
          <w:trHeight w:val="58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CEC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D5C9" w14:textId="77777777" w:rsidR="00A23DFA" w:rsidRPr="00414762" w:rsidRDefault="00A23DFA" w:rsidP="00A23DF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技術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39CA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  <w:r w:rsidRPr="00414762">
              <w:rPr>
                <w:rFonts w:asciiTheme="minorEastAsia" w:hAnsiTheme="minorEastAsia" w:hint="eastAsia"/>
                <w:szCs w:val="21"/>
              </w:rPr>
              <w:t xml:space="preserve">   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D5F3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r w:rsidRPr="00414762">
              <w:rPr>
                <w:rFonts w:asciiTheme="minorEastAsia" w:hAnsiTheme="minorEastAsia" w:hint="eastAsia"/>
                <w:szCs w:val="21"/>
              </w:rPr>
              <w:t xml:space="preserve">   /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88D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r w:rsidRPr="00414762">
              <w:rPr>
                <w:rFonts w:asciiTheme="minorEastAsia" w:hAnsiTheme="minorEastAsia" w:hint="eastAsia"/>
                <w:szCs w:val="21"/>
              </w:rPr>
              <w:t xml:space="preserve">   /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9253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r w:rsidRPr="00414762">
              <w:rPr>
                <w:rFonts w:asciiTheme="minorEastAsia" w:hAnsiTheme="minorEastAsia" w:hint="eastAsia"/>
                <w:szCs w:val="21"/>
              </w:rPr>
              <w:t xml:space="preserve">   /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66A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r w:rsidRPr="00414762">
              <w:rPr>
                <w:rFonts w:asciiTheme="minorEastAsia" w:hAnsiTheme="minorEastAsia" w:hint="eastAsia"/>
                <w:szCs w:val="21"/>
              </w:rPr>
              <w:t xml:space="preserve">  /</w:t>
            </w:r>
          </w:p>
        </w:tc>
      </w:tr>
      <w:tr w:rsidR="00A23DFA" w:rsidRPr="00414762" w14:paraId="7CEB0A13" w14:textId="77777777" w:rsidTr="008F22B4">
        <w:trPr>
          <w:trHeight w:val="41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041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清潔援助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520C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全身清拭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DF3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2D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282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51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AD3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5A9ED3EC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6A8B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936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部分清拭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79FA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21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09A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D6A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190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08B7F95E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F0EF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BF63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シャワー浴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C81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E4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6D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2F4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AD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26AE6125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3928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7B3C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部分浴（手・足・陰部洗浄）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67C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5E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564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AF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5A9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6D316AD9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FD0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9A19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入浴介助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7903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052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04E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1C0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C2E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41A7D69A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F461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F64C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洗髪（座位・臥位）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8E9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81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D193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F5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77B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15A77DBD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9F45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0549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口腔ケア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EF3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CAB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EE2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4B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51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7296050B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7D99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2A6C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爪切り　手・足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B41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69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D3A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122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0F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104B1327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6020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91C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白癬爪切り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477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616A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20B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53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4D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61A02B04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57E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0B4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945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888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426E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23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03B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55A3F2A4" w14:textId="77777777" w:rsidTr="00A23DFA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283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衣生活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14E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更衣介助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5BF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654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B78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440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3E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0CFFB031" w14:textId="77777777" w:rsidTr="00A23DFA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6DF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食事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AE9D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食事介助（嚥下障害のある利用者）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FF9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D5B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41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1E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030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0196D630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F79B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CACE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嚥下訓練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DFB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20E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B9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B5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61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5DFF6F41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A637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36FE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食生活支援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74A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F3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827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6B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61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3831F487" w14:textId="77777777" w:rsidTr="008F22B4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A7C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排泄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3538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自然排尿・排便援助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5B4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47E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843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128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E2B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5669FC29" w14:textId="77777777" w:rsidTr="008F22B4">
        <w:trPr>
          <w:trHeight w:val="341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B116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9539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Pトイレ介助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BD6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2AB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2C4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81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8C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35893204" w14:textId="77777777" w:rsidTr="008F22B4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8EA1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993E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摘便</w:t>
            </w:r>
          </w:p>
          <w:p w14:paraId="6F52C8CC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浣腸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BD1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55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C2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CA3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2E8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3FC1FF60" w14:textId="77777777" w:rsidTr="008F22B4">
        <w:trPr>
          <w:trHeight w:val="55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A515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0A79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オムツ交換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08A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AE4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817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61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35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36D10A9C" w14:textId="77777777" w:rsidTr="00A23DFA"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D3E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活動・休息援助活動</w:t>
            </w:r>
            <w:proofErr w:type="spellEnd"/>
          </w:p>
          <w:p w14:paraId="06C31597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移乗・移動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F3D6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ポジショニング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223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7C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A34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8B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69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64B1AB9A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C5A9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A6B5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体位変換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E13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45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31A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7D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1E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6A950536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327A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2BA5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福祉用具利用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0AB1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984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867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D07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59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7B0184AB" w14:textId="77777777" w:rsidTr="00A23DFA"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EB24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ADF5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車椅子介助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672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6DD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578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E0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C2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6857EACF" w14:textId="77777777" w:rsidTr="00A23DFA">
        <w:trPr>
          <w:trHeight w:val="306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1AC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リハビリ</w:t>
            </w:r>
            <w:proofErr w:type="spellEnd"/>
          </w:p>
          <w:p w14:paraId="5FBA462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0A03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歩行介助・移動の介助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A84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0FD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4E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3B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3AB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6A4C8663" w14:textId="77777777" w:rsidTr="00A23DFA">
        <w:trPr>
          <w:trHeight w:val="401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F26D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F04C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414762">
              <w:rPr>
                <w:rFonts w:ascii="HG丸ｺﾞｼｯｸM-PRO" w:eastAsia="HG丸ｺﾞｼｯｸM-PRO" w:hAnsi="HG丸ｺﾞｼｯｸM-PRO" w:hint="eastAsia"/>
                <w:szCs w:val="21"/>
              </w:rPr>
              <w:t>関節可動域訓練・廃用症候群の予防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65C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FD6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B79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58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610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3DFA" w:rsidRPr="00414762" w14:paraId="2F71C0E8" w14:textId="77777777" w:rsidTr="00A23DFA">
        <w:trPr>
          <w:trHeight w:val="338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751C" w14:textId="77777777" w:rsidR="00A23DFA" w:rsidRPr="00414762" w:rsidRDefault="00A23DFA" w:rsidP="00A23D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14B" w14:textId="77777777" w:rsidR="00A23DFA" w:rsidRPr="00414762" w:rsidRDefault="00A23DFA" w:rsidP="00A23DFA">
            <w:pPr>
              <w:rPr>
                <w:rFonts w:ascii="HG丸ｺﾞｼｯｸM-PRO" w:eastAsia="HG丸ｺﾞｼｯｸM-PRO" w:hAnsi="HG丸ｺﾞｼｯｸM-PRO"/>
                <w:color w:val="2F5496" w:themeColor="accent1" w:themeShade="BF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D9E" w14:textId="77777777" w:rsidR="00A23DFA" w:rsidRPr="00414762" w:rsidRDefault="00A23DFA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FAF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0A1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8E7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CA5" w14:textId="77777777" w:rsidR="00A23DFA" w:rsidRPr="00414762" w:rsidRDefault="00A23DFA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4762" w:rsidRPr="00414762" w14:paraId="5C5E6CD9" w14:textId="77777777" w:rsidTr="0069691C">
        <w:trPr>
          <w:trHeight w:val="31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024B64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414762"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784" w14:textId="77777777" w:rsidR="00414762" w:rsidRPr="00414762" w:rsidRDefault="00414762" w:rsidP="00A23DFA">
            <w:pPr>
              <w:rPr>
                <w:rFonts w:ascii="HG丸ｺﾞｼｯｸM-PRO" w:eastAsia="HG丸ｺﾞｼｯｸM-PRO" w:hAnsi="HG丸ｺﾞｼｯｸM-PRO"/>
                <w:color w:val="2F5496" w:themeColor="accent1" w:themeShade="BF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CC2" w14:textId="77777777" w:rsidR="00414762" w:rsidRPr="00414762" w:rsidRDefault="00414762" w:rsidP="00A23D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517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2A9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9840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456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4762" w:rsidRPr="00414762" w14:paraId="2CA48082" w14:textId="77777777" w:rsidTr="00414762">
        <w:trPr>
          <w:trHeight w:val="315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259D6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AB2" w14:textId="77777777" w:rsidR="00414762" w:rsidRPr="00414762" w:rsidRDefault="00414762" w:rsidP="00A23DFA">
            <w:pPr>
              <w:rPr>
                <w:rFonts w:ascii="HG丸ｺﾞｼｯｸM-PRO" w:eastAsia="HG丸ｺﾞｼｯｸM-PRO" w:hAnsi="HG丸ｺﾞｼｯｸM-PRO"/>
                <w:color w:val="2F5496" w:themeColor="accent1" w:themeShade="BF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D31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94A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25C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8EC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3BC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4762" w:rsidRPr="00414762" w14:paraId="72FCA8FB" w14:textId="77777777" w:rsidTr="00414762">
        <w:trPr>
          <w:trHeight w:val="390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E31FA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45C" w14:textId="77777777" w:rsidR="00414762" w:rsidRDefault="00414762" w:rsidP="00A23DFA">
            <w:pPr>
              <w:rPr>
                <w:rFonts w:ascii="HG丸ｺﾞｼｯｸM-PRO" w:eastAsia="HG丸ｺﾞｼｯｸM-PRO" w:hAnsi="HG丸ｺﾞｼｯｸM-PRO"/>
                <w:color w:val="2F5496" w:themeColor="accent1" w:themeShade="BF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6E2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06F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558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47B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F69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4762" w:rsidRPr="00414762" w14:paraId="74436E11" w14:textId="77777777" w:rsidTr="0069691C">
        <w:trPr>
          <w:trHeight w:val="375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109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A19C" w14:textId="77777777" w:rsidR="00414762" w:rsidRDefault="00414762" w:rsidP="00A23DFA">
            <w:pPr>
              <w:rPr>
                <w:rFonts w:ascii="HG丸ｺﾞｼｯｸM-PRO" w:eastAsia="HG丸ｺﾞｼｯｸM-PRO" w:hAnsi="HG丸ｺﾞｼｯｸM-PRO"/>
                <w:color w:val="2F5496" w:themeColor="accent1" w:themeShade="BF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141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4AC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034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CF1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90D" w14:textId="77777777" w:rsidR="00414762" w:rsidRPr="00414762" w:rsidRDefault="00414762" w:rsidP="00A23DF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E77EF6" w14:textId="77777777" w:rsidR="00A23DFA" w:rsidRPr="00414762" w:rsidRDefault="00A23DFA" w:rsidP="00A23DFA">
      <w:pPr>
        <w:rPr>
          <w:szCs w:val="21"/>
        </w:rPr>
      </w:pPr>
    </w:p>
    <w:p w14:paraId="3CBE46B1" w14:textId="77777777" w:rsidR="00C11870" w:rsidRPr="00414762" w:rsidRDefault="00C11870" w:rsidP="00A23DFA">
      <w:pPr>
        <w:rPr>
          <w:szCs w:val="21"/>
        </w:rPr>
      </w:pPr>
    </w:p>
    <w:p w14:paraId="35798F56" w14:textId="77777777" w:rsidR="00C11870" w:rsidRPr="00414762" w:rsidRDefault="00C11870" w:rsidP="00A23DFA">
      <w:pPr>
        <w:rPr>
          <w:szCs w:val="21"/>
        </w:rPr>
      </w:pPr>
    </w:p>
    <w:p w14:paraId="32451E40" w14:textId="77777777" w:rsidR="00C11870" w:rsidRPr="00414762" w:rsidRDefault="00C11870" w:rsidP="00A23DFA">
      <w:pPr>
        <w:rPr>
          <w:szCs w:val="21"/>
        </w:rPr>
      </w:pPr>
    </w:p>
    <w:p w14:paraId="4715F121" w14:textId="77777777" w:rsidR="00414762" w:rsidRPr="00414762" w:rsidRDefault="00414762">
      <w:pPr>
        <w:rPr>
          <w:color w:val="FF0000"/>
          <w:szCs w:val="21"/>
        </w:rPr>
      </w:pPr>
    </w:p>
    <w:sectPr w:rsidR="00414762" w:rsidRPr="00414762" w:rsidSect="00A23DFA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F618" w14:textId="77777777" w:rsidR="008E03B7" w:rsidRDefault="008E03B7" w:rsidP="00C11870">
      <w:r>
        <w:separator/>
      </w:r>
    </w:p>
  </w:endnote>
  <w:endnote w:type="continuationSeparator" w:id="0">
    <w:p w14:paraId="385EDD12" w14:textId="77777777" w:rsidR="008E03B7" w:rsidRDefault="008E03B7" w:rsidP="00C1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05AE" w14:textId="77777777" w:rsidR="008E03B7" w:rsidRDefault="008E03B7" w:rsidP="00C11870">
      <w:r>
        <w:separator/>
      </w:r>
    </w:p>
  </w:footnote>
  <w:footnote w:type="continuationSeparator" w:id="0">
    <w:p w14:paraId="25358A06" w14:textId="77777777" w:rsidR="008E03B7" w:rsidRDefault="008E03B7" w:rsidP="00C1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FA"/>
    <w:rsid w:val="00414762"/>
    <w:rsid w:val="008E03B7"/>
    <w:rsid w:val="008F22B4"/>
    <w:rsid w:val="00A23DFA"/>
    <w:rsid w:val="00C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98219"/>
  <w15:chartTrackingRefBased/>
  <w15:docId w15:val="{EAE14C2A-2944-4230-8F0C-746F48E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DF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DFA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87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11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87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2023-08-25T02:44:00Z</dcterms:created>
  <dcterms:modified xsi:type="dcterms:W3CDTF">2023-08-29T23:54:00Z</dcterms:modified>
</cp:coreProperties>
</file>